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2629" w14:textId="77777777" w:rsidR="00EA6A26" w:rsidRPr="00EA6A26" w:rsidRDefault="00EA6A26" w:rsidP="00EA6A26">
      <w:pPr>
        <w:spacing w:before="100" w:beforeAutospacing="1" w:after="100" w:afterAutospacing="1"/>
        <w:outlineLvl w:val="2"/>
        <w:rPr>
          <w:rFonts w:eastAsia="Times New Roman" w:cstheme="minorHAnsi"/>
          <w:b/>
          <w:bCs/>
          <w:sz w:val="32"/>
          <w:szCs w:val="32"/>
          <w:lang w:eastAsia="sl-SI"/>
        </w:rPr>
      </w:pPr>
      <w:r w:rsidRPr="00EA6A26">
        <w:rPr>
          <w:rFonts w:eastAsia="Times New Roman" w:cstheme="minorHAnsi"/>
          <w:b/>
          <w:bCs/>
          <w:sz w:val="32"/>
          <w:szCs w:val="32"/>
          <w:lang w:eastAsia="sl-SI"/>
        </w:rPr>
        <w:t>Kako ravnamo z učbeniki po izposoji</w:t>
      </w:r>
    </w:p>
    <w:p w14:paraId="1892F439" w14:textId="77777777" w:rsidR="00EA6A26" w:rsidRPr="00EA6A26" w:rsidRDefault="00EA6A26" w:rsidP="00FE39BF">
      <w:pPr>
        <w:spacing w:before="100" w:beforeAutospacing="1" w:after="100" w:afterAutospacing="1"/>
        <w:jc w:val="both"/>
        <w:rPr>
          <w:rFonts w:eastAsia="Times New Roman" w:cstheme="minorHAnsi"/>
          <w:sz w:val="32"/>
          <w:szCs w:val="32"/>
          <w:lang w:eastAsia="sl-SI"/>
        </w:rPr>
      </w:pPr>
      <w:r w:rsidRPr="00EA6A26">
        <w:rPr>
          <w:rFonts w:eastAsia="Times New Roman" w:cstheme="minorHAnsi"/>
          <w:sz w:val="32"/>
          <w:szCs w:val="32"/>
          <w:lang w:eastAsia="sl-SI"/>
        </w:rPr>
        <w:t>V prvih dneh septembra učenci skupaj z razredniki prevzamejo učbenike v šolski knjižnici. Učbeniki v učbeniškem skladu so večinoma rabljeni. K njihovi ohranjenosti lahko prispevajo tako, da jih po prejemu skrbno zavijejo in ob tem ne poškodujejo črtne kode. Na zadnjo stran učbenika se morajo obvezno podpisati (ime, priimek, razred in šolsko leto izposoje (npr. 2017/2018). Z učbeniki ravnajo skrbno, da si jih bodo lahko izposodile tudi generacije, ki prihajajo za njimi.</w:t>
      </w:r>
    </w:p>
    <w:p w14:paraId="58AFF5F6" w14:textId="77777777" w:rsidR="00EA6A26" w:rsidRPr="00EA6A26" w:rsidRDefault="00EA6A26" w:rsidP="00EA6A26">
      <w:pPr>
        <w:spacing w:before="100" w:beforeAutospacing="1" w:after="100" w:afterAutospacing="1"/>
        <w:outlineLvl w:val="2"/>
        <w:rPr>
          <w:rFonts w:eastAsia="Times New Roman" w:cstheme="minorHAnsi"/>
          <w:b/>
          <w:bCs/>
          <w:sz w:val="32"/>
          <w:szCs w:val="32"/>
          <w:lang w:eastAsia="sl-SI"/>
        </w:rPr>
      </w:pPr>
      <w:r w:rsidRPr="00EA6A26">
        <w:rPr>
          <w:rFonts w:eastAsia="Times New Roman" w:cstheme="minorHAnsi"/>
          <w:b/>
          <w:bCs/>
          <w:sz w:val="32"/>
          <w:szCs w:val="32"/>
          <w:lang w:eastAsia="sl-SI"/>
        </w:rPr>
        <w:t>Vračanje učbenikov</w:t>
      </w:r>
    </w:p>
    <w:p w14:paraId="717BD49A" w14:textId="362CF96C" w:rsidR="00EA6A26" w:rsidRDefault="00EA6A26" w:rsidP="00FE39BF">
      <w:pPr>
        <w:spacing w:before="100" w:beforeAutospacing="1" w:after="100" w:afterAutospacing="1"/>
        <w:jc w:val="both"/>
        <w:rPr>
          <w:rFonts w:eastAsia="Times New Roman" w:cstheme="minorHAnsi"/>
          <w:sz w:val="32"/>
          <w:szCs w:val="32"/>
          <w:lang w:eastAsia="sl-SI"/>
        </w:rPr>
      </w:pPr>
      <w:r w:rsidRPr="00EA6A26">
        <w:rPr>
          <w:rFonts w:eastAsia="Times New Roman" w:cstheme="minorHAnsi"/>
          <w:sz w:val="32"/>
          <w:szCs w:val="32"/>
          <w:lang w:eastAsia="sl-SI"/>
        </w:rPr>
        <w:t>Ob izteku šolskega leta učenci vrnejo nepoškodovane in urejene učbenike, ki so last šole. Učbenike morajo odviti iz zaščitnih folij (ne da bi poškodovali platnice učbenika), jih po potrebi poradirati in odstraniti iz njih vse zapiske ter delovne liste. Za poškodovan ali uničen učbenik je potrebno plačati odškodnino. Višina je določena z nabavno ceno ter starostjo učbenika in je objavljena na šolskih spletnih straneh (Sklep o višini odškodnine za uničene in izgubljene učbenike).</w:t>
      </w:r>
    </w:p>
    <w:p w14:paraId="6668D2DB" w14:textId="77777777" w:rsidR="00EA6A26" w:rsidRDefault="00EA6A26" w:rsidP="00EA6A26">
      <w:pPr>
        <w:jc w:val="both"/>
        <w:rPr>
          <w:sz w:val="28"/>
          <w:szCs w:val="28"/>
        </w:rPr>
      </w:pPr>
    </w:p>
    <w:p w14:paraId="46CEBF51" w14:textId="048E6943" w:rsidR="00EA6A26" w:rsidRPr="00EA6A26" w:rsidRDefault="00EA6A26" w:rsidP="00EA6A26">
      <w:pPr>
        <w:jc w:val="both"/>
        <w:rPr>
          <w:sz w:val="32"/>
          <w:szCs w:val="32"/>
        </w:rPr>
      </w:pPr>
      <w:r w:rsidRPr="00EA6A26">
        <w:rPr>
          <w:sz w:val="32"/>
          <w:szCs w:val="32"/>
        </w:rPr>
        <w:t>Skrbnica učbeniškega sklada je Suzana Logar.</w:t>
      </w:r>
    </w:p>
    <w:p w14:paraId="4E42B895" w14:textId="060CC41F" w:rsidR="00EA6A26" w:rsidRPr="00EA6A26" w:rsidRDefault="00EA6A26" w:rsidP="00600258">
      <w:pPr>
        <w:jc w:val="both"/>
        <w:rPr>
          <w:rFonts w:cstheme="minorHAnsi"/>
          <w:b/>
          <w:bCs/>
          <w:sz w:val="40"/>
          <w:szCs w:val="40"/>
        </w:rPr>
      </w:pPr>
    </w:p>
    <w:p w14:paraId="32CC8432" w14:textId="77777777" w:rsidR="00EA6A26" w:rsidRPr="00EA6A26" w:rsidRDefault="00EA6A26" w:rsidP="00600258">
      <w:pPr>
        <w:jc w:val="both"/>
        <w:rPr>
          <w:rFonts w:cstheme="minorHAnsi"/>
          <w:b/>
          <w:bCs/>
          <w:sz w:val="40"/>
          <w:szCs w:val="40"/>
        </w:rPr>
      </w:pPr>
    </w:p>
    <w:p w14:paraId="44056EB3" w14:textId="3F4ED4B3" w:rsidR="00600258" w:rsidRPr="00EA6A26" w:rsidRDefault="00600258" w:rsidP="00304603">
      <w:pPr>
        <w:jc w:val="center"/>
        <w:rPr>
          <w:rFonts w:cstheme="minorHAnsi"/>
          <w:b/>
          <w:bCs/>
          <w:sz w:val="40"/>
          <w:szCs w:val="40"/>
        </w:rPr>
      </w:pPr>
      <w:r w:rsidRPr="00EA6A26">
        <w:rPr>
          <w:rFonts w:cstheme="minorHAnsi"/>
          <w:b/>
          <w:bCs/>
          <w:sz w:val="40"/>
          <w:szCs w:val="40"/>
        </w:rPr>
        <w:t>ODJAVNICA</w:t>
      </w:r>
    </w:p>
    <w:p w14:paraId="6488829E" w14:textId="77777777" w:rsidR="00600258" w:rsidRPr="00EA6A26" w:rsidRDefault="00600258" w:rsidP="00600258">
      <w:pPr>
        <w:jc w:val="both"/>
        <w:rPr>
          <w:rFonts w:cstheme="minorHAnsi"/>
          <w:b/>
          <w:bCs/>
          <w:sz w:val="40"/>
          <w:szCs w:val="40"/>
        </w:rPr>
      </w:pPr>
    </w:p>
    <w:p w14:paraId="1F74B1B4" w14:textId="77777777" w:rsidR="00600258" w:rsidRPr="00EA6A26" w:rsidRDefault="00600258" w:rsidP="00600258">
      <w:pPr>
        <w:jc w:val="both"/>
        <w:rPr>
          <w:rFonts w:cstheme="minorHAnsi"/>
          <w:sz w:val="28"/>
          <w:szCs w:val="28"/>
        </w:rPr>
      </w:pPr>
    </w:p>
    <w:p w14:paraId="5AD216B6" w14:textId="77777777" w:rsidR="00600258" w:rsidRPr="00EA6A26" w:rsidRDefault="00600258" w:rsidP="00600258">
      <w:pPr>
        <w:jc w:val="both"/>
        <w:rPr>
          <w:rFonts w:cstheme="minorHAnsi"/>
          <w:sz w:val="28"/>
          <w:szCs w:val="28"/>
        </w:rPr>
      </w:pPr>
      <w:r w:rsidRPr="00EA6A26">
        <w:rPr>
          <w:rFonts w:cstheme="minorHAnsi"/>
          <w:sz w:val="28"/>
          <w:szCs w:val="28"/>
        </w:rPr>
        <w:t>Spodaj podpisani ____________________________________ odjavljam</w:t>
      </w:r>
    </w:p>
    <w:p w14:paraId="48BE3988" w14:textId="77777777" w:rsidR="00600258" w:rsidRPr="00EA6A26" w:rsidRDefault="00600258" w:rsidP="00600258">
      <w:pPr>
        <w:jc w:val="both"/>
        <w:rPr>
          <w:rFonts w:cstheme="minorHAnsi"/>
          <w:sz w:val="28"/>
          <w:szCs w:val="28"/>
        </w:rPr>
      </w:pPr>
      <w:r w:rsidRPr="00EA6A26">
        <w:rPr>
          <w:rFonts w:cstheme="minorHAnsi"/>
          <w:sz w:val="28"/>
          <w:szCs w:val="28"/>
        </w:rPr>
        <w:t>izposojo učbenikov iz učbeniškega sklada za</w:t>
      </w:r>
    </w:p>
    <w:p w14:paraId="44B1E215" w14:textId="77777777" w:rsidR="00600258" w:rsidRPr="00EA6A26" w:rsidRDefault="00600258" w:rsidP="00600258">
      <w:pPr>
        <w:jc w:val="both"/>
        <w:rPr>
          <w:rFonts w:cstheme="minorHAnsi"/>
          <w:sz w:val="28"/>
          <w:szCs w:val="28"/>
        </w:rPr>
      </w:pPr>
      <w:r w:rsidRPr="00EA6A26">
        <w:rPr>
          <w:rFonts w:cstheme="minorHAnsi"/>
          <w:sz w:val="28"/>
          <w:szCs w:val="28"/>
        </w:rPr>
        <w:t>________________________________ ______________ (ime in priimek)</w:t>
      </w:r>
    </w:p>
    <w:p w14:paraId="773B2B00" w14:textId="77777777" w:rsidR="00600258" w:rsidRPr="00EA6A26" w:rsidRDefault="00600258" w:rsidP="00600258">
      <w:pPr>
        <w:jc w:val="both"/>
        <w:rPr>
          <w:rFonts w:cstheme="minorHAnsi"/>
          <w:sz w:val="28"/>
          <w:szCs w:val="28"/>
        </w:rPr>
      </w:pPr>
      <w:r w:rsidRPr="00EA6A26">
        <w:rPr>
          <w:rFonts w:cstheme="minorHAnsi"/>
          <w:sz w:val="28"/>
          <w:szCs w:val="28"/>
        </w:rPr>
        <w:t>učenca/učenke razred V primeru, da bi želel učbenike ponovno naročiti, bom o</w:t>
      </w:r>
    </w:p>
    <w:p w14:paraId="33ED8401" w14:textId="6407C535" w:rsidR="00600258" w:rsidRPr="00EA6A26" w:rsidRDefault="00600258" w:rsidP="00600258">
      <w:pPr>
        <w:jc w:val="both"/>
        <w:rPr>
          <w:rFonts w:cstheme="minorHAnsi"/>
          <w:sz w:val="28"/>
          <w:szCs w:val="28"/>
        </w:rPr>
      </w:pPr>
      <w:r w:rsidRPr="00EA6A26">
        <w:rPr>
          <w:rFonts w:cstheme="minorHAnsi"/>
          <w:sz w:val="28"/>
          <w:szCs w:val="28"/>
        </w:rPr>
        <w:t>tem obvestil skrbnico učbeniškega sklada.</w:t>
      </w:r>
    </w:p>
    <w:p w14:paraId="19256BFB" w14:textId="77777777" w:rsidR="00600258" w:rsidRPr="00EA6A26" w:rsidRDefault="00600258" w:rsidP="00600258">
      <w:pPr>
        <w:jc w:val="both"/>
        <w:rPr>
          <w:rFonts w:cstheme="minorHAnsi"/>
          <w:sz w:val="28"/>
          <w:szCs w:val="28"/>
        </w:rPr>
      </w:pPr>
    </w:p>
    <w:p w14:paraId="39EDEE82" w14:textId="77777777" w:rsidR="00600258" w:rsidRPr="00EA6A26" w:rsidRDefault="00600258" w:rsidP="00600258">
      <w:pPr>
        <w:jc w:val="both"/>
        <w:rPr>
          <w:rFonts w:cstheme="minorHAnsi"/>
          <w:sz w:val="28"/>
          <w:szCs w:val="28"/>
        </w:rPr>
      </w:pPr>
      <w:r w:rsidRPr="00EA6A26">
        <w:rPr>
          <w:rFonts w:cstheme="minorHAnsi"/>
          <w:sz w:val="28"/>
          <w:szCs w:val="28"/>
        </w:rPr>
        <w:t>Datum: _____________________ Podpis: _________________________</w:t>
      </w:r>
    </w:p>
    <w:p w14:paraId="6EFB34FE" w14:textId="77777777" w:rsidR="00EA6A26" w:rsidRPr="00EA6A26" w:rsidRDefault="00EA6A26">
      <w:pPr>
        <w:rPr>
          <w:rFonts w:cstheme="minorHAnsi"/>
        </w:rPr>
      </w:pPr>
    </w:p>
    <w:sectPr w:rsidR="00EA6A26" w:rsidRPr="00EA6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58"/>
    <w:rsid w:val="00304603"/>
    <w:rsid w:val="00600258"/>
    <w:rsid w:val="00AF6B7A"/>
    <w:rsid w:val="00EA6A26"/>
    <w:rsid w:val="00FE39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A3E2"/>
  <w15:chartTrackingRefBased/>
  <w15:docId w15:val="{1BB107FF-2330-40F1-9857-CA0EF2DB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0258"/>
    <w:pPr>
      <w:spacing w:after="0" w:line="240" w:lineRule="auto"/>
    </w:pPr>
    <w:rPr>
      <w:rFonts w:eastAsiaTheme="minorEastAsia"/>
      <w:sz w:val="24"/>
      <w:szCs w:val="24"/>
    </w:rPr>
  </w:style>
  <w:style w:type="paragraph" w:styleId="Naslov3">
    <w:name w:val="heading 3"/>
    <w:basedOn w:val="Navaden"/>
    <w:link w:val="Naslov3Znak"/>
    <w:uiPriority w:val="9"/>
    <w:qFormat/>
    <w:rsid w:val="00EA6A26"/>
    <w:pPr>
      <w:spacing w:before="100" w:beforeAutospacing="1" w:after="100" w:afterAutospacing="1"/>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EA6A26"/>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EA6A26"/>
    <w:rPr>
      <w:b/>
      <w:bCs/>
    </w:rPr>
  </w:style>
  <w:style w:type="paragraph" w:styleId="Navadensplet">
    <w:name w:val="Normal (Web)"/>
    <w:basedOn w:val="Navaden"/>
    <w:uiPriority w:val="99"/>
    <w:semiHidden/>
    <w:unhideWhenUsed/>
    <w:rsid w:val="00EA6A26"/>
    <w:pPr>
      <w:spacing w:before="100" w:beforeAutospacing="1" w:after="100" w:afterAutospacing="1"/>
    </w:pPr>
    <w:rPr>
      <w:rFonts w:ascii="Times New Roman" w:eastAsia="Times New Roman" w:hAnsi="Times New Roman"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Pešl</dc:creator>
  <cp:keywords/>
  <dc:description/>
  <cp:lastModifiedBy>David Pešl</cp:lastModifiedBy>
  <cp:revision>4</cp:revision>
  <dcterms:created xsi:type="dcterms:W3CDTF">2020-12-07T11:46:00Z</dcterms:created>
  <dcterms:modified xsi:type="dcterms:W3CDTF">2020-12-07T12:04:00Z</dcterms:modified>
</cp:coreProperties>
</file>